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133EE" w14:textId="09854C4C" w:rsidR="000E4FAD" w:rsidRPr="00DD3475" w:rsidRDefault="00DD3475" w:rsidP="00F81B4E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D3475">
        <w:rPr>
          <w:rFonts w:ascii="Calibri" w:hAnsi="Calibri" w:cs="Calibri"/>
          <w:b/>
          <w:bCs/>
          <w:sz w:val="28"/>
          <w:szCs w:val="28"/>
        </w:rPr>
        <w:t xml:space="preserve">ILKLEY CARNIVAL </w:t>
      </w:r>
      <w:r w:rsidR="00F81B4E" w:rsidRPr="00DD3475">
        <w:rPr>
          <w:rFonts w:ascii="Calibri" w:hAnsi="Calibri" w:cs="Calibri"/>
          <w:b/>
          <w:bCs/>
          <w:sz w:val="28"/>
          <w:szCs w:val="28"/>
        </w:rPr>
        <w:t>BENEFICIARIES APPLICATION FORM</w:t>
      </w:r>
      <w:r w:rsidR="00FA03EE">
        <w:rPr>
          <w:rFonts w:ascii="Calibri" w:hAnsi="Calibri" w:cs="Calibri"/>
          <w:b/>
          <w:bCs/>
          <w:sz w:val="28"/>
          <w:szCs w:val="28"/>
        </w:rPr>
        <w:t xml:space="preserve"> 2025</w:t>
      </w:r>
    </w:p>
    <w:p w14:paraId="4A30DA41" w14:textId="4F31CC00" w:rsidR="00455B4E" w:rsidRDefault="00455B4E" w:rsidP="00F81B4E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B38DFE1" w14:textId="77777777" w:rsidR="002458F9" w:rsidRDefault="00455B4E" w:rsidP="00F81B4E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Note: </w:t>
      </w:r>
      <w:r w:rsidR="002458F9">
        <w:rPr>
          <w:rFonts w:ascii="Calibri" w:hAnsi="Calibri" w:cs="Calibri"/>
          <w:b/>
          <w:bCs/>
          <w:sz w:val="24"/>
          <w:szCs w:val="24"/>
        </w:rPr>
        <w:t xml:space="preserve">Applications will only be considered which meet the following </w:t>
      </w:r>
      <w:proofErr w:type="gramStart"/>
      <w:r w:rsidR="002458F9">
        <w:rPr>
          <w:rFonts w:ascii="Calibri" w:hAnsi="Calibri" w:cs="Calibri"/>
          <w:b/>
          <w:bCs/>
          <w:sz w:val="24"/>
          <w:szCs w:val="24"/>
        </w:rPr>
        <w:t>criteria:-</w:t>
      </w:r>
      <w:proofErr w:type="gramEnd"/>
    </w:p>
    <w:p w14:paraId="5D97B67C" w14:textId="10B543B8" w:rsidR="00BD711B" w:rsidRDefault="005C0B4E" w:rsidP="00F81B4E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</w:t>
      </w:r>
      <w:r w:rsidR="00D13767" w:rsidRPr="005C0B4E">
        <w:rPr>
          <w:rFonts w:ascii="Calibri" w:hAnsi="Calibri" w:cs="Calibri"/>
          <w:b/>
          <w:bCs/>
          <w:sz w:val="24"/>
          <w:szCs w:val="24"/>
        </w:rPr>
        <w:t xml:space="preserve">apital projects </w:t>
      </w:r>
      <w:r>
        <w:rPr>
          <w:rFonts w:ascii="Calibri" w:hAnsi="Calibri" w:cs="Calibri"/>
          <w:b/>
          <w:bCs/>
          <w:sz w:val="24"/>
          <w:szCs w:val="24"/>
        </w:rPr>
        <w:t xml:space="preserve">or one-off events,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ie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not running costs</w:t>
      </w:r>
      <w:r w:rsidR="003B0692">
        <w:rPr>
          <w:rFonts w:ascii="Calibri" w:hAnsi="Calibri" w:cs="Calibri"/>
          <w:b/>
          <w:bCs/>
          <w:sz w:val="24"/>
          <w:szCs w:val="24"/>
        </w:rPr>
        <w:t>.</w:t>
      </w:r>
    </w:p>
    <w:p w14:paraId="30AD9006" w14:textId="3935A614" w:rsidR="00B13854" w:rsidRDefault="009C1CE2" w:rsidP="00F81B4E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The pr</w:t>
      </w:r>
      <w:r w:rsidR="005822CD">
        <w:rPr>
          <w:rFonts w:ascii="Calibri" w:hAnsi="Calibri" w:cs="Calibri"/>
          <w:b/>
          <w:bCs/>
          <w:sz w:val="24"/>
          <w:szCs w:val="24"/>
        </w:rPr>
        <w:t>oject must</w:t>
      </w:r>
      <w:r w:rsidR="007C0D3F" w:rsidRPr="005C0B4E">
        <w:rPr>
          <w:rFonts w:ascii="Calibri" w:hAnsi="Calibri" w:cs="Calibri"/>
          <w:b/>
          <w:bCs/>
          <w:sz w:val="24"/>
          <w:szCs w:val="24"/>
        </w:rPr>
        <w:t xml:space="preserve"> benefit the local </w:t>
      </w:r>
      <w:proofErr w:type="gramStart"/>
      <w:r w:rsidR="007C0D3F" w:rsidRPr="005C0B4E">
        <w:rPr>
          <w:rFonts w:ascii="Calibri" w:hAnsi="Calibri" w:cs="Calibri"/>
          <w:b/>
          <w:bCs/>
          <w:sz w:val="24"/>
          <w:szCs w:val="24"/>
        </w:rPr>
        <w:t>community</w:t>
      </w:r>
      <w:proofErr w:type="gramEnd"/>
      <w:r w:rsidR="005822CD">
        <w:rPr>
          <w:rFonts w:ascii="Calibri" w:hAnsi="Calibri" w:cs="Calibri"/>
          <w:b/>
          <w:bCs/>
          <w:sz w:val="24"/>
          <w:szCs w:val="24"/>
        </w:rPr>
        <w:t xml:space="preserve"> and preference will be given to LS29 centric </w:t>
      </w:r>
      <w:r w:rsidR="008736B2">
        <w:rPr>
          <w:rFonts w:ascii="Calibri" w:hAnsi="Calibri" w:cs="Calibri"/>
          <w:b/>
          <w:bCs/>
          <w:sz w:val="24"/>
          <w:szCs w:val="24"/>
        </w:rPr>
        <w:t>applications.</w:t>
      </w:r>
    </w:p>
    <w:p w14:paraId="46F49AAF" w14:textId="14F3B24D" w:rsidR="00FA03EE" w:rsidRDefault="00B13854" w:rsidP="00F81B4E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Must</w:t>
      </w:r>
      <w:r w:rsidR="00D13767" w:rsidRPr="005C0B4E">
        <w:rPr>
          <w:rFonts w:ascii="Calibri" w:hAnsi="Calibri" w:cs="Calibri"/>
          <w:b/>
          <w:bCs/>
          <w:sz w:val="24"/>
          <w:szCs w:val="24"/>
        </w:rPr>
        <w:t xml:space="preserve"> be deliver</w:t>
      </w:r>
      <w:r>
        <w:rPr>
          <w:rFonts w:ascii="Calibri" w:hAnsi="Calibri" w:cs="Calibri"/>
          <w:b/>
          <w:bCs/>
          <w:sz w:val="24"/>
          <w:szCs w:val="24"/>
        </w:rPr>
        <w:t>able</w:t>
      </w:r>
      <w:r w:rsidR="00D13767" w:rsidRPr="005C0B4E">
        <w:rPr>
          <w:rFonts w:ascii="Calibri" w:hAnsi="Calibri" w:cs="Calibri"/>
          <w:b/>
          <w:bCs/>
          <w:sz w:val="24"/>
          <w:szCs w:val="24"/>
        </w:rPr>
        <w:t xml:space="preserve"> within 12 months </w:t>
      </w:r>
      <w:r>
        <w:rPr>
          <w:rFonts w:ascii="Calibri" w:hAnsi="Calibri" w:cs="Calibri"/>
          <w:b/>
          <w:bCs/>
          <w:sz w:val="24"/>
          <w:szCs w:val="24"/>
        </w:rPr>
        <w:t>of the</w:t>
      </w:r>
      <w:r w:rsidR="00FA03EE">
        <w:rPr>
          <w:rFonts w:ascii="Calibri" w:hAnsi="Calibri" w:cs="Calibri"/>
          <w:b/>
          <w:bCs/>
          <w:sz w:val="24"/>
          <w:szCs w:val="24"/>
        </w:rPr>
        <w:t xml:space="preserve"> 2025 Carnival</w:t>
      </w:r>
      <w:r w:rsidR="003B0692">
        <w:rPr>
          <w:rFonts w:ascii="Calibri" w:hAnsi="Calibri" w:cs="Calibri"/>
          <w:b/>
          <w:bCs/>
          <w:sz w:val="24"/>
          <w:szCs w:val="24"/>
        </w:rPr>
        <w:t>.</w:t>
      </w:r>
    </w:p>
    <w:p w14:paraId="1AC5FE46" w14:textId="55FB533A" w:rsidR="00FA03EE" w:rsidRDefault="00FA03EE" w:rsidP="00F81B4E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Only pr</w:t>
      </w:r>
      <w:r w:rsidR="008E02DB">
        <w:rPr>
          <w:rFonts w:ascii="Calibri" w:hAnsi="Calibri" w:cs="Calibri"/>
          <w:b/>
          <w:bCs/>
          <w:sz w:val="24"/>
          <w:szCs w:val="24"/>
        </w:rPr>
        <w:t xml:space="preserve">ojects which require funds </w:t>
      </w:r>
      <w:proofErr w:type="gramStart"/>
      <w:r w:rsidR="008E02DB">
        <w:rPr>
          <w:rFonts w:ascii="Calibri" w:hAnsi="Calibri" w:cs="Calibri"/>
          <w:b/>
          <w:bCs/>
          <w:sz w:val="24"/>
          <w:szCs w:val="24"/>
        </w:rPr>
        <w:t>in excess of</w:t>
      </w:r>
      <w:proofErr w:type="gramEnd"/>
      <w:r w:rsidR="008E02DB">
        <w:rPr>
          <w:rFonts w:ascii="Calibri" w:hAnsi="Calibri" w:cs="Calibri"/>
          <w:b/>
          <w:bCs/>
          <w:sz w:val="24"/>
          <w:szCs w:val="24"/>
        </w:rPr>
        <w:t xml:space="preserve"> £3,000 (if your project is less than this then you should</w:t>
      </w:r>
      <w:r w:rsidR="00A6699F">
        <w:rPr>
          <w:rFonts w:ascii="Calibri" w:hAnsi="Calibri" w:cs="Calibri"/>
          <w:b/>
          <w:bCs/>
          <w:sz w:val="24"/>
          <w:szCs w:val="24"/>
        </w:rPr>
        <w:t xml:space="preserve"> assist as helpers and obtain funding </w:t>
      </w:r>
      <w:r w:rsidR="006A0C04">
        <w:rPr>
          <w:rFonts w:ascii="Calibri" w:hAnsi="Calibri" w:cs="Calibri"/>
          <w:b/>
          <w:bCs/>
          <w:sz w:val="24"/>
          <w:szCs w:val="24"/>
        </w:rPr>
        <w:t>that way)</w:t>
      </w:r>
      <w:r w:rsidR="000B0148">
        <w:rPr>
          <w:rFonts w:ascii="Calibri" w:hAnsi="Calibri" w:cs="Calibri"/>
          <w:b/>
          <w:bCs/>
          <w:sz w:val="24"/>
          <w:szCs w:val="24"/>
        </w:rPr>
        <w:t>.</w:t>
      </w:r>
    </w:p>
    <w:p w14:paraId="08241C56" w14:textId="7704DD93" w:rsidR="007136BC" w:rsidRPr="007136BC" w:rsidRDefault="006A0C04" w:rsidP="007136BC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You must</w:t>
      </w:r>
      <w:r w:rsidR="00A32492" w:rsidRPr="005C0B4E">
        <w:rPr>
          <w:rFonts w:ascii="Calibri" w:hAnsi="Calibri" w:cs="Calibri"/>
          <w:b/>
          <w:bCs/>
          <w:sz w:val="24"/>
          <w:szCs w:val="24"/>
        </w:rPr>
        <w:t xml:space="preserve"> demonstrate </w:t>
      </w:r>
      <w:r w:rsidR="007D1A32" w:rsidRPr="005C0B4E">
        <w:rPr>
          <w:rFonts w:ascii="Calibri" w:hAnsi="Calibri" w:cs="Calibri"/>
          <w:b/>
          <w:bCs/>
          <w:sz w:val="24"/>
          <w:szCs w:val="24"/>
        </w:rPr>
        <w:t xml:space="preserve">a willingness to be a partner </w:t>
      </w:r>
      <w:r w:rsidR="007B3145">
        <w:rPr>
          <w:rFonts w:ascii="Calibri" w:hAnsi="Calibri" w:cs="Calibri"/>
          <w:b/>
          <w:bCs/>
          <w:sz w:val="24"/>
          <w:szCs w:val="24"/>
        </w:rPr>
        <w:t xml:space="preserve">and play an active part in the event.  </w:t>
      </w:r>
      <w:r w:rsidR="00684C1D">
        <w:rPr>
          <w:rFonts w:ascii="Calibri" w:hAnsi="Calibri" w:cs="Calibri"/>
          <w:b/>
          <w:bCs/>
          <w:sz w:val="24"/>
          <w:szCs w:val="24"/>
        </w:rPr>
        <w:t>As a minimum t</w:t>
      </w:r>
      <w:r w:rsidR="007B3145">
        <w:rPr>
          <w:rFonts w:ascii="Calibri" w:hAnsi="Calibri" w:cs="Calibri"/>
          <w:b/>
          <w:bCs/>
          <w:sz w:val="24"/>
          <w:szCs w:val="24"/>
        </w:rPr>
        <w:t xml:space="preserve">his </w:t>
      </w:r>
      <w:r w:rsidR="008D1DE5">
        <w:rPr>
          <w:rFonts w:ascii="Calibri" w:hAnsi="Calibri" w:cs="Calibri"/>
          <w:b/>
          <w:bCs/>
          <w:sz w:val="24"/>
          <w:szCs w:val="24"/>
        </w:rPr>
        <w:t>will normally be demonstrated by providing helper assist</w:t>
      </w:r>
      <w:r w:rsidR="00684C1D">
        <w:rPr>
          <w:rFonts w:ascii="Calibri" w:hAnsi="Calibri" w:cs="Calibri"/>
          <w:b/>
          <w:bCs/>
          <w:sz w:val="24"/>
          <w:szCs w:val="24"/>
        </w:rPr>
        <w:t>ance and</w:t>
      </w:r>
      <w:r w:rsidR="00EE4455">
        <w:rPr>
          <w:rFonts w:ascii="Calibri" w:hAnsi="Calibri" w:cs="Calibri"/>
          <w:b/>
          <w:bCs/>
          <w:sz w:val="24"/>
          <w:szCs w:val="24"/>
        </w:rPr>
        <w:t xml:space="preserve"> engaging with our social media</w:t>
      </w:r>
      <w:r w:rsidR="007136BC">
        <w:rPr>
          <w:rFonts w:ascii="Calibri" w:hAnsi="Calibri" w:cs="Calibri"/>
          <w:b/>
          <w:bCs/>
          <w:sz w:val="24"/>
          <w:szCs w:val="24"/>
        </w:rPr>
        <w:t xml:space="preserve"> channels</w:t>
      </w:r>
      <w:r w:rsidR="00684C1D">
        <w:rPr>
          <w:rFonts w:ascii="Calibri" w:hAnsi="Calibri" w:cs="Calibri"/>
          <w:b/>
          <w:bCs/>
          <w:sz w:val="24"/>
          <w:szCs w:val="24"/>
        </w:rPr>
        <w:t xml:space="preserve">.  However, </w:t>
      </w:r>
      <w:r w:rsidR="003B0692">
        <w:rPr>
          <w:rFonts w:ascii="Calibri" w:hAnsi="Calibri" w:cs="Calibri"/>
          <w:b/>
          <w:bCs/>
          <w:sz w:val="24"/>
          <w:szCs w:val="24"/>
        </w:rPr>
        <w:t>ideas that enhance the Carnival will be looked upon favourably.</w:t>
      </w:r>
      <w:r w:rsidR="00684C1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0CE3795" w14:textId="72372D03" w:rsidR="00F81B4E" w:rsidRDefault="00F81B4E" w:rsidP="00F81B4E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F81B4E" w14:paraId="03B810CF" w14:textId="77777777" w:rsidTr="007D1A32">
        <w:tc>
          <w:tcPr>
            <w:tcW w:w="3539" w:type="dxa"/>
            <w:shd w:val="clear" w:color="auto" w:fill="E7E6E6" w:themeFill="background2"/>
          </w:tcPr>
          <w:p w14:paraId="51C5F717" w14:textId="6BBEBB78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Contact name</w:t>
            </w:r>
          </w:p>
        </w:tc>
        <w:tc>
          <w:tcPr>
            <w:tcW w:w="6089" w:type="dxa"/>
          </w:tcPr>
          <w:p w14:paraId="0B23F19C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2A51F8C" w14:textId="1AAA1CEA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7865B770" w14:textId="77777777" w:rsidTr="007D1A32">
        <w:tc>
          <w:tcPr>
            <w:tcW w:w="3539" w:type="dxa"/>
            <w:shd w:val="clear" w:color="auto" w:fill="E7E6E6" w:themeFill="background2"/>
          </w:tcPr>
          <w:p w14:paraId="47698B99" w14:textId="29F7083A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Contact address</w:t>
            </w:r>
          </w:p>
        </w:tc>
        <w:tc>
          <w:tcPr>
            <w:tcW w:w="6089" w:type="dxa"/>
          </w:tcPr>
          <w:p w14:paraId="6C3C1E97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7A39B5B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147DAA7" w14:textId="77777777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71D417A" w14:textId="6A8BD3C3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549B9A76" w14:textId="77777777" w:rsidTr="007D1A32">
        <w:tc>
          <w:tcPr>
            <w:tcW w:w="3539" w:type="dxa"/>
            <w:shd w:val="clear" w:color="auto" w:fill="E7E6E6" w:themeFill="background2"/>
          </w:tcPr>
          <w:p w14:paraId="713B46E2" w14:textId="2799CF4E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Contact post code</w:t>
            </w:r>
          </w:p>
        </w:tc>
        <w:tc>
          <w:tcPr>
            <w:tcW w:w="6089" w:type="dxa"/>
          </w:tcPr>
          <w:p w14:paraId="7F5A268A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A1B4E68" w14:textId="596E8110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19F4DAFD" w14:textId="77777777" w:rsidTr="007D1A32">
        <w:tc>
          <w:tcPr>
            <w:tcW w:w="3539" w:type="dxa"/>
            <w:shd w:val="clear" w:color="auto" w:fill="E7E6E6" w:themeFill="background2"/>
          </w:tcPr>
          <w:p w14:paraId="708180EC" w14:textId="38983C5B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Contact telephone</w:t>
            </w:r>
          </w:p>
        </w:tc>
        <w:tc>
          <w:tcPr>
            <w:tcW w:w="6089" w:type="dxa"/>
          </w:tcPr>
          <w:p w14:paraId="5AA3F0B6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33BD8B1" w14:textId="40857345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73D17C01" w14:textId="77777777" w:rsidTr="007D1A32">
        <w:tc>
          <w:tcPr>
            <w:tcW w:w="3539" w:type="dxa"/>
            <w:shd w:val="clear" w:color="auto" w:fill="E7E6E6" w:themeFill="background2"/>
          </w:tcPr>
          <w:p w14:paraId="6181E9D5" w14:textId="6D0912FB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Contact email</w:t>
            </w:r>
          </w:p>
        </w:tc>
        <w:tc>
          <w:tcPr>
            <w:tcW w:w="6089" w:type="dxa"/>
          </w:tcPr>
          <w:p w14:paraId="3248C487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FF48CFC" w14:textId="5E565D5E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6424C980" w14:textId="77777777" w:rsidTr="007D1A32">
        <w:tc>
          <w:tcPr>
            <w:tcW w:w="3539" w:type="dxa"/>
            <w:shd w:val="clear" w:color="auto" w:fill="E7E6E6" w:themeFill="background2"/>
          </w:tcPr>
          <w:p w14:paraId="468F381C" w14:textId="5D5BEB1A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Name of organisation you are representing</w:t>
            </w:r>
          </w:p>
        </w:tc>
        <w:tc>
          <w:tcPr>
            <w:tcW w:w="6089" w:type="dxa"/>
          </w:tcPr>
          <w:p w14:paraId="4D9F47AE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F686CD9" w14:textId="2CA83FAB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7CCE6FD6" w14:textId="77777777" w:rsidTr="007D1A32">
        <w:tc>
          <w:tcPr>
            <w:tcW w:w="3539" w:type="dxa"/>
            <w:shd w:val="clear" w:color="auto" w:fill="E7E6E6" w:themeFill="background2"/>
          </w:tcPr>
          <w:p w14:paraId="72531953" w14:textId="797C1245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Are you a registered charity?</w:t>
            </w:r>
          </w:p>
        </w:tc>
        <w:tc>
          <w:tcPr>
            <w:tcW w:w="6089" w:type="dxa"/>
          </w:tcPr>
          <w:p w14:paraId="4302AF13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8FF7F95" w14:textId="728DBFC4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0EF8EDC0" w14:textId="77777777" w:rsidTr="007D1A32">
        <w:tc>
          <w:tcPr>
            <w:tcW w:w="3539" w:type="dxa"/>
            <w:shd w:val="clear" w:color="auto" w:fill="E7E6E6" w:themeFill="background2"/>
          </w:tcPr>
          <w:p w14:paraId="16A55690" w14:textId="3554FE4A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If yes, what is your charity number?</w:t>
            </w:r>
          </w:p>
        </w:tc>
        <w:tc>
          <w:tcPr>
            <w:tcW w:w="6089" w:type="dxa"/>
          </w:tcPr>
          <w:p w14:paraId="6D2A209B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FF6827D" w14:textId="590342E5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1306CA61" w14:textId="77777777" w:rsidTr="007D1A32">
        <w:tc>
          <w:tcPr>
            <w:tcW w:w="3539" w:type="dxa"/>
            <w:shd w:val="clear" w:color="auto" w:fill="E7E6E6" w:themeFill="background2"/>
          </w:tcPr>
          <w:p w14:paraId="7EC58748" w14:textId="5C5A7CDA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Are you looking for funding for a project or to help with your running costs?</w:t>
            </w:r>
          </w:p>
        </w:tc>
        <w:tc>
          <w:tcPr>
            <w:tcW w:w="6089" w:type="dxa"/>
          </w:tcPr>
          <w:p w14:paraId="080020AF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0D7895A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312CC62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AE3DF9F" w14:textId="0C9BE0FC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13072E41" w14:textId="77777777" w:rsidTr="007D1A32">
        <w:tc>
          <w:tcPr>
            <w:tcW w:w="3539" w:type="dxa"/>
            <w:shd w:val="clear" w:color="auto" w:fill="E7E6E6" w:themeFill="background2"/>
          </w:tcPr>
          <w:p w14:paraId="068EA935" w14:textId="2E8E3013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Is your project dependent upon any external factors such as grant funding, planning permission, legal agreements, etc?</w:t>
            </w:r>
          </w:p>
        </w:tc>
        <w:tc>
          <w:tcPr>
            <w:tcW w:w="6089" w:type="dxa"/>
          </w:tcPr>
          <w:p w14:paraId="5907B448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BF664C0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0F66493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CCEB666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29FE120C" w14:textId="677D4BB8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1B41DF54" w14:textId="77777777" w:rsidTr="007D1A32">
        <w:tc>
          <w:tcPr>
            <w:tcW w:w="3539" w:type="dxa"/>
            <w:shd w:val="clear" w:color="auto" w:fill="E7E6E6" w:themeFill="background2"/>
          </w:tcPr>
          <w:p w14:paraId="15862991" w14:textId="4BA1AA60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If it is for a project, when do you expect the project to be completed?</w:t>
            </w:r>
          </w:p>
        </w:tc>
        <w:tc>
          <w:tcPr>
            <w:tcW w:w="6089" w:type="dxa"/>
          </w:tcPr>
          <w:p w14:paraId="54BFB2A4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55A2F55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E02526B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2FFDA02E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6F54AC2" w14:textId="1B7D4646" w:rsidR="00CD3E84" w:rsidRDefault="00CD3E84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0D13A937" w14:textId="77777777" w:rsidTr="007D1A32">
        <w:tc>
          <w:tcPr>
            <w:tcW w:w="3539" w:type="dxa"/>
            <w:shd w:val="clear" w:color="auto" w:fill="E7E6E6" w:themeFill="background2"/>
          </w:tcPr>
          <w:p w14:paraId="49214DBE" w14:textId="7E3D1EB2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Are any funds you receive redistributed to other charities or similar not-for-profit organisations?</w:t>
            </w:r>
          </w:p>
        </w:tc>
        <w:tc>
          <w:tcPr>
            <w:tcW w:w="6089" w:type="dxa"/>
          </w:tcPr>
          <w:p w14:paraId="199BC2A6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73BF461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7A27A1C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332584B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DB03CA8" w14:textId="5632BABA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2C5D6138" w14:textId="77777777" w:rsidTr="007D1A32">
        <w:tc>
          <w:tcPr>
            <w:tcW w:w="3539" w:type="dxa"/>
            <w:shd w:val="clear" w:color="auto" w:fill="E7E6E6" w:themeFill="background2"/>
          </w:tcPr>
          <w:p w14:paraId="464F4E97" w14:textId="13BD2811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Are you able to assist the Carnival by providing helpers over the weekend.  If so, how many?</w:t>
            </w:r>
          </w:p>
        </w:tc>
        <w:tc>
          <w:tcPr>
            <w:tcW w:w="6089" w:type="dxa"/>
          </w:tcPr>
          <w:p w14:paraId="52738D33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EF03655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C640630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B86C5C1" w14:textId="20613612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7CC5" w14:paraId="4236F4E6" w14:textId="77777777" w:rsidTr="007D1A32">
        <w:tc>
          <w:tcPr>
            <w:tcW w:w="3539" w:type="dxa"/>
            <w:shd w:val="clear" w:color="auto" w:fill="E7E6E6" w:themeFill="background2"/>
          </w:tcPr>
          <w:p w14:paraId="113C93DF" w14:textId="061CB2B5" w:rsidR="00FC7CC5" w:rsidRPr="007D1A32" w:rsidRDefault="00EC21F8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 you have active Social Media accounts?  </w:t>
            </w:r>
          </w:p>
        </w:tc>
        <w:tc>
          <w:tcPr>
            <w:tcW w:w="6089" w:type="dxa"/>
          </w:tcPr>
          <w:p w14:paraId="2EB6B0BE" w14:textId="77777777" w:rsidR="00FC7CC5" w:rsidRDefault="00FC7CC5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48F9A10" w14:textId="2FF6D9C1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2C0CA12C" w14:textId="77777777" w:rsidR="00CD3E84" w:rsidRDefault="00CD3E84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C018ACE" w14:textId="31A726FE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1C09" w14:paraId="4D8B21C2" w14:textId="77777777" w:rsidTr="007D1A32">
        <w:tc>
          <w:tcPr>
            <w:tcW w:w="3539" w:type="dxa"/>
            <w:shd w:val="clear" w:color="auto" w:fill="E7E6E6" w:themeFill="background2"/>
          </w:tcPr>
          <w:p w14:paraId="24C6E7BF" w14:textId="77777777" w:rsidR="00151C09" w:rsidRDefault="00FC7CC5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How will you engage with Ilkley Carnival?</w:t>
            </w:r>
          </w:p>
          <w:p w14:paraId="7B57CBC0" w14:textId="77777777" w:rsidR="00FC7CC5" w:rsidRDefault="00FC7CC5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C0D0381" w14:textId="77777777" w:rsidR="00FC7CC5" w:rsidRDefault="00FC7CC5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A388353" w14:textId="72308FE4" w:rsidR="00FC7CC5" w:rsidRPr="007D1A32" w:rsidRDefault="00FC7CC5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14:paraId="51A46CA9" w14:textId="77777777" w:rsidR="00151C09" w:rsidRDefault="00151C0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2FB858A" w14:textId="77777777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50DCF01" w14:textId="77777777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BC7F1E6" w14:textId="77777777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17A297B" w14:textId="77777777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B00AF60" w14:textId="77777777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512CE8F" w14:textId="7B8FE993" w:rsidR="00CD3E84" w:rsidRDefault="00CD3E84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7EE17A24" w14:textId="77777777" w:rsidTr="007D1A32">
        <w:tc>
          <w:tcPr>
            <w:tcW w:w="3539" w:type="dxa"/>
            <w:shd w:val="clear" w:color="auto" w:fill="E7E6E6" w:themeFill="background2"/>
          </w:tcPr>
          <w:p w14:paraId="15676E99" w14:textId="7ECF477A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Amount of funding required?</w:t>
            </w:r>
          </w:p>
        </w:tc>
        <w:tc>
          <w:tcPr>
            <w:tcW w:w="6089" w:type="dxa"/>
          </w:tcPr>
          <w:p w14:paraId="3848A6D8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6D0E839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C0AA179" w14:textId="469615D8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52759B3C" w14:textId="77777777" w:rsidTr="007D1A32">
        <w:tc>
          <w:tcPr>
            <w:tcW w:w="3539" w:type="dxa"/>
            <w:shd w:val="clear" w:color="auto" w:fill="E7E6E6" w:themeFill="background2"/>
          </w:tcPr>
          <w:p w14:paraId="2B17B974" w14:textId="6CB67407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Reason for donation?</w:t>
            </w:r>
          </w:p>
        </w:tc>
        <w:tc>
          <w:tcPr>
            <w:tcW w:w="6089" w:type="dxa"/>
          </w:tcPr>
          <w:p w14:paraId="5E5197AA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C48711E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04472D3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7427210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203417A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16BFD5F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70F4B9A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A5903A5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A0C2DE6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1F2FAB5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3376E99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B89E819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B5FB18C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0B84AC2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237EA16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926C4A6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E6991DF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0F44E95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ABC494A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477AB6E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68A9ED0" w14:textId="5033459B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A021A82" w14:textId="77777777" w:rsidR="00A73659" w:rsidRDefault="00A7365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F8D71FF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8327314" w14:textId="7EFB7391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3E84" w14:paraId="3EDF400A" w14:textId="77777777" w:rsidTr="007D1A32">
        <w:tc>
          <w:tcPr>
            <w:tcW w:w="3539" w:type="dxa"/>
            <w:shd w:val="clear" w:color="auto" w:fill="E7E6E6" w:themeFill="background2"/>
          </w:tcPr>
          <w:p w14:paraId="25D24A22" w14:textId="1BEF5187" w:rsidR="00CD3E84" w:rsidRPr="007D1A32" w:rsidRDefault="00CD3E84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Any other points you wish to make?</w:t>
            </w:r>
          </w:p>
        </w:tc>
        <w:tc>
          <w:tcPr>
            <w:tcW w:w="6089" w:type="dxa"/>
          </w:tcPr>
          <w:p w14:paraId="211A5B05" w14:textId="77777777" w:rsidR="00CD3E84" w:rsidRDefault="00CD3E84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5F028CA" w14:textId="77777777" w:rsidR="00A73659" w:rsidRDefault="00A7365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EC1AF44" w14:textId="77777777" w:rsidR="00A73659" w:rsidRDefault="00A7365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65DEB58" w14:textId="77777777" w:rsidR="00A73659" w:rsidRDefault="00A7365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D89AF7B" w14:textId="77777777" w:rsidR="00A73659" w:rsidRDefault="00A7365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3A947C6" w14:textId="1DBFC6D8" w:rsidR="00A73659" w:rsidRDefault="00A7365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13C093C" w14:textId="77777777" w:rsidR="00A73659" w:rsidRDefault="00A7365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F72B6E6" w14:textId="061DE365" w:rsidR="00A73659" w:rsidRDefault="00A7365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9C6BCC8" w14:textId="77777777" w:rsidR="00F81B4E" w:rsidRPr="00F81B4E" w:rsidRDefault="00F81B4E" w:rsidP="00F81B4E">
      <w:pPr>
        <w:spacing w:after="0"/>
        <w:rPr>
          <w:rFonts w:ascii="Calibri" w:hAnsi="Calibri" w:cs="Calibri"/>
          <w:sz w:val="24"/>
          <w:szCs w:val="24"/>
        </w:rPr>
      </w:pPr>
    </w:p>
    <w:sectPr w:rsidR="00F81B4E" w:rsidRPr="00F81B4E" w:rsidSect="00C552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780DE" w14:textId="77777777" w:rsidR="00F409C8" w:rsidRDefault="00F409C8" w:rsidP="00C552F9">
      <w:pPr>
        <w:spacing w:after="0"/>
      </w:pPr>
      <w:r>
        <w:separator/>
      </w:r>
    </w:p>
  </w:endnote>
  <w:endnote w:type="continuationSeparator" w:id="0">
    <w:p w14:paraId="65FFB0A4" w14:textId="77777777" w:rsidR="00F409C8" w:rsidRDefault="00F409C8" w:rsidP="00C552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57164" w14:textId="77777777" w:rsidR="009C21AC" w:rsidRDefault="009C21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BFE6661" wp14:editId="59AA692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0"/>
              <wp:wrapSquare wrapText="bothSides"/>
              <wp:docPr id="3" name="Text Box 3" descr="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80A53" w14:textId="77777777" w:rsidR="009C21AC" w:rsidRPr="009C21AC" w:rsidRDefault="009C21AC">
                          <w:pPr>
                            <w:rPr>
                              <w:rFonts w:ascii="Calibri" w:hAnsi="Calibri" w:cs="Calibri"/>
                              <w:color w:val="0078D7"/>
                              <w:sz w:val="18"/>
                              <w:szCs w:val="18"/>
                            </w:rPr>
                          </w:pPr>
                          <w:r w:rsidRPr="009C21AC">
                            <w:rPr>
                              <w:rFonts w:ascii="Calibri" w:hAnsi="Calibri" w:cs="Calibri"/>
                              <w:color w:val="0078D7"/>
                              <w:sz w:val="18"/>
                              <w:szCs w:val="18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E66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Business" style="position:absolute;margin-left:0;margin-top:.05pt;width:34.95pt;height:34.95pt;z-index:25165977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6EB80A53" w14:textId="77777777" w:rsidR="009C21AC" w:rsidRPr="009C21AC" w:rsidRDefault="009C21AC">
                    <w:pPr>
                      <w:rPr>
                        <w:rFonts w:ascii="Calibri" w:hAnsi="Calibri" w:cs="Calibri"/>
                        <w:color w:val="0078D7"/>
                        <w:sz w:val="18"/>
                        <w:szCs w:val="18"/>
                      </w:rPr>
                    </w:pPr>
                    <w:r w:rsidRPr="009C21AC">
                      <w:rPr>
                        <w:rFonts w:ascii="Calibri" w:hAnsi="Calibri" w:cs="Calibri"/>
                        <w:color w:val="0078D7"/>
                        <w:sz w:val="18"/>
                        <w:szCs w:val="18"/>
                      </w:rPr>
                      <w:t>Business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E6D4F" w14:textId="38C6BDA7" w:rsidR="00C552F9" w:rsidRPr="005161E4" w:rsidRDefault="00C552F9" w:rsidP="005161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BC04B" w14:textId="77777777" w:rsidR="009C21AC" w:rsidRDefault="009C21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4BBDB94" wp14:editId="35E35EC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0"/>
              <wp:wrapSquare wrapText="bothSides"/>
              <wp:docPr id="1" name="Text Box 1" descr="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9815A" w14:textId="77777777" w:rsidR="009C21AC" w:rsidRPr="009C21AC" w:rsidRDefault="009C21AC">
                          <w:pPr>
                            <w:rPr>
                              <w:rFonts w:ascii="Calibri" w:hAnsi="Calibri" w:cs="Calibri"/>
                              <w:color w:val="0078D7"/>
                              <w:sz w:val="18"/>
                              <w:szCs w:val="18"/>
                            </w:rPr>
                          </w:pPr>
                          <w:r w:rsidRPr="009C21AC">
                            <w:rPr>
                              <w:rFonts w:ascii="Calibri" w:hAnsi="Calibri" w:cs="Calibri"/>
                              <w:color w:val="0078D7"/>
                              <w:sz w:val="18"/>
                              <w:szCs w:val="18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BDB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" style="position:absolute;margin-left:0;margin-top:.05pt;width:34.95pt;height:34.95pt;z-index:25165875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6A69815A" w14:textId="77777777" w:rsidR="009C21AC" w:rsidRPr="009C21AC" w:rsidRDefault="009C21AC">
                    <w:pPr>
                      <w:rPr>
                        <w:rFonts w:ascii="Calibri" w:hAnsi="Calibri" w:cs="Calibri"/>
                        <w:color w:val="0078D7"/>
                        <w:sz w:val="18"/>
                        <w:szCs w:val="18"/>
                      </w:rPr>
                    </w:pPr>
                    <w:r w:rsidRPr="009C21AC">
                      <w:rPr>
                        <w:rFonts w:ascii="Calibri" w:hAnsi="Calibri" w:cs="Calibri"/>
                        <w:color w:val="0078D7"/>
                        <w:sz w:val="18"/>
                        <w:szCs w:val="18"/>
                      </w:rPr>
                      <w:t>Business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950EC" w14:textId="77777777" w:rsidR="00F409C8" w:rsidRDefault="00F409C8" w:rsidP="00C552F9">
      <w:pPr>
        <w:spacing w:after="0"/>
      </w:pPr>
      <w:r>
        <w:separator/>
      </w:r>
    </w:p>
  </w:footnote>
  <w:footnote w:type="continuationSeparator" w:id="0">
    <w:p w14:paraId="3E378C56" w14:textId="77777777" w:rsidR="00F409C8" w:rsidRDefault="00F409C8" w:rsidP="00C552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8F38E" w14:textId="77777777" w:rsidR="005161E4" w:rsidRDefault="00516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874F6" w14:textId="77777777" w:rsidR="005161E4" w:rsidRDefault="005161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1A4CE" w14:textId="77777777" w:rsidR="005161E4" w:rsidRDefault="00516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F0C2F"/>
    <w:multiLevelType w:val="hybridMultilevel"/>
    <w:tmpl w:val="19FAE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D0C13"/>
    <w:multiLevelType w:val="multilevel"/>
    <w:tmpl w:val="B15CA19C"/>
    <w:name w:val="ltLocumNumberedHeadings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position w:val="0"/>
        <w:sz w:val="3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800"/>
      </w:pPr>
      <w:rPr>
        <w:rFonts w:ascii="Open Sans" w:hAnsi="Open Sans" w:cs="Arial" w:hint="default"/>
        <w:b w:val="0"/>
        <w:i w:val="0"/>
        <w:caps w:val="0"/>
        <w:strike w:val="0"/>
        <w:dstrike w:val="0"/>
        <w:vanish w:val="0"/>
        <w:color w:val="25408F"/>
        <w:position w:val="0"/>
        <w:sz w:val="3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hanging="800"/>
      </w:pPr>
      <w:rPr>
        <w:rFonts w:ascii="Open Sans" w:hAnsi="Open Sans" w:cs="Arial" w:hint="default"/>
        <w:b w:val="0"/>
        <w:i w:val="0"/>
        <w:caps w:val="0"/>
        <w:strike w:val="0"/>
        <w:dstrike w:val="0"/>
        <w:vanish w:val="0"/>
        <w:color w:val="25408F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hanging="800"/>
      </w:pPr>
      <w:rPr>
        <w:rFonts w:ascii="Open Sans" w:hAnsi="Open Sans" w:cs="Arial" w:hint="default"/>
        <w:b w:val="0"/>
        <w:i w:val="0"/>
        <w:caps w:val="0"/>
        <w:strike w:val="0"/>
        <w:dstrike w:val="0"/>
        <w:vanish w:val="0"/>
        <w:color w:val="25408F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93D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93D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93D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93D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93D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56713855">
    <w:abstractNumId w:val="1"/>
  </w:num>
  <w:num w:numId="2" w16cid:durableId="171889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4E"/>
    <w:rsid w:val="000B0148"/>
    <w:rsid w:val="000C4260"/>
    <w:rsid w:val="000D564F"/>
    <w:rsid w:val="000E4FAD"/>
    <w:rsid w:val="00151C09"/>
    <w:rsid w:val="001A23BB"/>
    <w:rsid w:val="002458F9"/>
    <w:rsid w:val="002866F7"/>
    <w:rsid w:val="003B0692"/>
    <w:rsid w:val="00435841"/>
    <w:rsid w:val="00455B4E"/>
    <w:rsid w:val="005161E4"/>
    <w:rsid w:val="005822CD"/>
    <w:rsid w:val="005B43E0"/>
    <w:rsid w:val="005C0B4E"/>
    <w:rsid w:val="005E52C6"/>
    <w:rsid w:val="00634BD5"/>
    <w:rsid w:val="006566FC"/>
    <w:rsid w:val="00684C1D"/>
    <w:rsid w:val="006A0C04"/>
    <w:rsid w:val="007136BC"/>
    <w:rsid w:val="00754CE8"/>
    <w:rsid w:val="007B3145"/>
    <w:rsid w:val="007C0D3F"/>
    <w:rsid w:val="007D1A32"/>
    <w:rsid w:val="008736B2"/>
    <w:rsid w:val="008D1DE5"/>
    <w:rsid w:val="008E02DB"/>
    <w:rsid w:val="009264EB"/>
    <w:rsid w:val="009C1786"/>
    <w:rsid w:val="009C1CE2"/>
    <w:rsid w:val="009C21AC"/>
    <w:rsid w:val="00A32492"/>
    <w:rsid w:val="00A409C5"/>
    <w:rsid w:val="00A6699F"/>
    <w:rsid w:val="00A73659"/>
    <w:rsid w:val="00AA3008"/>
    <w:rsid w:val="00B13854"/>
    <w:rsid w:val="00BD711B"/>
    <w:rsid w:val="00C53997"/>
    <w:rsid w:val="00C552F9"/>
    <w:rsid w:val="00CC72CF"/>
    <w:rsid w:val="00CD3E84"/>
    <w:rsid w:val="00D13767"/>
    <w:rsid w:val="00DD3475"/>
    <w:rsid w:val="00E5509C"/>
    <w:rsid w:val="00E76AD2"/>
    <w:rsid w:val="00EB5D84"/>
    <w:rsid w:val="00EC21F8"/>
    <w:rsid w:val="00EE4455"/>
    <w:rsid w:val="00F409C8"/>
    <w:rsid w:val="00F81B4E"/>
    <w:rsid w:val="00FA03EE"/>
    <w:rsid w:val="00FA45F3"/>
    <w:rsid w:val="00FC7CC5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266CA"/>
  <w15:chartTrackingRefBased/>
  <w15:docId w15:val="{935129DA-03E2-4FDD-A328-DF10490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="Calibri" w:hAnsi="Open San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2F9"/>
    <w:pPr>
      <w:spacing w:after="200"/>
    </w:pPr>
    <w:rPr>
      <w:szCs w:val="3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FAD"/>
    <w:pPr>
      <w:keepNext/>
      <w:keepLines/>
      <w:spacing w:after="240"/>
      <w:outlineLvl w:val="0"/>
    </w:pPr>
    <w:rPr>
      <w:rFonts w:eastAsia="Times New Roman"/>
      <w:color w:val="25408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2F9"/>
    <w:pPr>
      <w:keepNext/>
      <w:keepLines/>
      <w:spacing w:after="120"/>
      <w:outlineLvl w:val="1"/>
    </w:pPr>
    <w:rPr>
      <w:rFonts w:eastAsia="Times New Roman"/>
      <w:color w:val="2F5496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C552F9"/>
    <w:pPr>
      <w:keepNext/>
      <w:keepLines/>
      <w:spacing w:after="120"/>
      <w:outlineLvl w:val="2"/>
    </w:pPr>
    <w:rPr>
      <w:rFonts w:eastAsia="Times New Roman" w:cs="Arial"/>
      <w:bCs/>
      <w:color w:val="25408F"/>
      <w:kern w:val="24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E4FAD"/>
    <w:rPr>
      <w:rFonts w:eastAsia="Times New Roman"/>
      <w:color w:val="25408F"/>
      <w:sz w:val="32"/>
      <w:szCs w:val="32"/>
      <w:lang w:eastAsia="en-US"/>
    </w:rPr>
  </w:style>
  <w:style w:type="character" w:customStyle="1" w:styleId="Heading3Char">
    <w:name w:val="Heading 3 Char"/>
    <w:link w:val="Heading3"/>
    <w:rsid w:val="00C552F9"/>
    <w:rPr>
      <w:rFonts w:eastAsia="Times New Roman" w:cs="Arial"/>
      <w:bCs/>
      <w:color w:val="25408F"/>
      <w:kern w:val="24"/>
      <w:szCs w:val="26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B5D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5D84"/>
  </w:style>
  <w:style w:type="paragraph" w:styleId="Header">
    <w:name w:val="header"/>
    <w:basedOn w:val="Normal"/>
    <w:link w:val="HeaderChar"/>
    <w:uiPriority w:val="99"/>
    <w:unhideWhenUsed/>
    <w:rsid w:val="00C552F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52F9"/>
  </w:style>
  <w:style w:type="paragraph" w:styleId="Footer">
    <w:name w:val="footer"/>
    <w:basedOn w:val="Normal"/>
    <w:link w:val="FooterChar"/>
    <w:uiPriority w:val="99"/>
    <w:unhideWhenUsed/>
    <w:rsid w:val="00C552F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52F9"/>
  </w:style>
  <w:style w:type="character" w:customStyle="1" w:styleId="Heading2Char">
    <w:name w:val="Heading 2 Char"/>
    <w:link w:val="Heading2"/>
    <w:uiPriority w:val="9"/>
    <w:rsid w:val="00C552F9"/>
    <w:rPr>
      <w:rFonts w:eastAsia="Times New Roman"/>
      <w:color w:val="2F5496"/>
      <w:sz w:val="24"/>
      <w:szCs w:val="26"/>
    </w:rPr>
  </w:style>
  <w:style w:type="table" w:styleId="TableGrid">
    <w:name w:val="Table Grid"/>
    <w:basedOn w:val="TableNormal"/>
    <w:uiPriority w:val="39"/>
    <w:rsid w:val="00C55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liers">
    <w:name w:val="Colliers"/>
    <w:basedOn w:val="TableNormal"/>
    <w:uiPriority w:val="99"/>
    <w:rsid w:val="00C552F9"/>
    <w:pPr>
      <w:spacing w:before="60" w:after="60"/>
    </w:pPr>
    <w:tblPr>
      <w:tblBorders>
        <w:insideH w:val="single" w:sz="4" w:space="0" w:color="25408F"/>
        <w:insideV w:val="single" w:sz="4" w:space="0" w:color="25408F"/>
      </w:tblBorders>
    </w:tblPr>
    <w:tblStylePr w:type="firstRow">
      <w:pPr>
        <w:wordWrap/>
        <w:spacing w:beforeLines="60" w:before="60" w:beforeAutospacing="0" w:afterLines="60" w:after="60" w:afterAutospacing="0" w:line="240" w:lineRule="auto"/>
        <w:ind w:leftChars="0" w:left="0" w:rightChars="0" w:right="0"/>
        <w:jc w:val="left"/>
      </w:pPr>
      <w:rPr>
        <w:rFonts w:ascii="Arial Black" w:hAnsi="Arial Black"/>
        <w:color w:val="FFFFFF"/>
      </w:rPr>
      <w:tblPr/>
      <w:tcPr>
        <w:shd w:val="clear" w:color="auto" w:fill="25408F"/>
      </w:tcPr>
    </w:tblStylePr>
    <w:tblStylePr w:type="lastRow">
      <w:rPr>
        <w:rFonts w:ascii="Arial Black" w:hAnsi="Arial Black"/>
        <w:b/>
      </w:rPr>
      <w:tblPr/>
      <w:tcPr>
        <w:shd w:val="clear" w:color="auto" w:fill="F2F2F2"/>
      </w:tcPr>
    </w:tblStylePr>
  </w:style>
  <w:style w:type="paragraph" w:styleId="ListParagraph">
    <w:name w:val="List Paragraph"/>
    <w:basedOn w:val="Normal"/>
    <w:uiPriority w:val="34"/>
    <w:qFormat/>
    <w:rsid w:val="0024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970d48-f7b9-48b0-9606-072fbefb514d}" enabled="1" method="Standard" siteId="{049e3382-8cdc-477b-9317-951b0468966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Stacey, Andrew</dc:creator>
  <cp:keywords/>
  <dc:description/>
  <cp:lastModifiedBy>Stacey, Andrew</cp:lastModifiedBy>
  <cp:revision>38</cp:revision>
  <dcterms:created xsi:type="dcterms:W3CDTF">2023-02-05T19:48:00Z</dcterms:created>
  <dcterms:modified xsi:type="dcterms:W3CDTF">2024-11-19T08:09:00Z</dcterms:modified>
</cp:coreProperties>
</file>